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6" w:type="dxa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8"/>
        <w:gridCol w:w="2438"/>
      </w:tblGrid>
      <w:tr w:rsidR="00125732" w:rsidRPr="004159FB" w:rsidTr="00622161">
        <w:trPr>
          <w:trHeight w:val="2438"/>
        </w:trPr>
        <w:tc>
          <w:tcPr>
            <w:tcW w:w="6678" w:type="dxa"/>
          </w:tcPr>
          <w:p w:rsidR="00125732" w:rsidRPr="004159FB" w:rsidRDefault="005A08F1" w:rsidP="00B53EAA">
            <w:pPr>
              <w:pStyle w:val="CentroSans811"/>
              <w:ind w:left="20"/>
              <w:rPr>
                <w:rFonts w:ascii="Arial" w:hAnsi="Arial" w:cs="Arial"/>
                <w:sz w:val="20"/>
                <w:szCs w:val="20"/>
              </w:rPr>
            </w:pPr>
            <w:bookmarkStart w:id="0" w:name="Adresse"/>
            <w:bookmarkEnd w:id="0"/>
            <w:r>
              <w:rPr>
                <w:rFonts w:ascii="Arial" w:hAnsi="Arial" w:cs="Arial"/>
                <w:sz w:val="20"/>
                <w:szCs w:val="20"/>
              </w:rPr>
              <w:t>Embassy of the Republic of Rwanda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Jägerstraße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67-69</w:t>
            </w:r>
            <w:r>
              <w:rPr>
                <w:rFonts w:ascii="Arial" w:hAnsi="Arial" w:cs="Arial"/>
                <w:sz w:val="20"/>
                <w:szCs w:val="20"/>
              </w:rPr>
              <w:br/>
              <w:t>10117 Berlin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38" w:type="dxa"/>
          </w:tcPr>
          <w:p w:rsidR="00125732" w:rsidRPr="004159FB" w:rsidRDefault="00125732" w:rsidP="00125732">
            <w:pPr>
              <w:pStyle w:val="CentroSans811"/>
              <w:rPr>
                <w:rFonts w:ascii="Arial" w:hAnsi="Arial" w:cs="Arial"/>
                <w:szCs w:val="16"/>
              </w:rPr>
            </w:pPr>
            <w:r w:rsidRPr="004159FB">
              <w:rPr>
                <w:rFonts w:ascii="Arial" w:hAnsi="Arial" w:cs="Arial"/>
                <w:szCs w:val="16"/>
              </w:rPr>
              <w:t xml:space="preserve">Business area </w:t>
            </w:r>
            <w:r w:rsidRPr="004159FB">
              <w:rPr>
                <w:rFonts w:ascii="Arial" w:hAnsi="Arial" w:cs="Arial"/>
                <w:szCs w:val="16"/>
              </w:rPr>
              <w:br/>
            </w:r>
            <w:bookmarkStart w:id="1" w:name="Geschäftsbereich"/>
            <w:bookmarkEnd w:id="1"/>
            <w:r w:rsidR="005A08F1">
              <w:rPr>
                <w:rFonts w:ascii="Arial" w:hAnsi="Arial" w:cs="Arial"/>
                <w:szCs w:val="16"/>
              </w:rPr>
              <w:t xml:space="preserve">KfW </w:t>
            </w:r>
            <w:proofErr w:type="spellStart"/>
            <w:r w:rsidR="005A08F1">
              <w:rPr>
                <w:rFonts w:ascii="Arial" w:hAnsi="Arial" w:cs="Arial"/>
                <w:szCs w:val="16"/>
              </w:rPr>
              <w:t>Entwicklungsbank</w:t>
            </w:r>
            <w:proofErr w:type="spellEnd"/>
          </w:p>
          <w:p w:rsidR="00125732" w:rsidRPr="004159FB" w:rsidRDefault="00125732" w:rsidP="00125732">
            <w:pPr>
              <w:pStyle w:val="CentroSans811"/>
              <w:rPr>
                <w:rFonts w:ascii="Arial" w:hAnsi="Arial" w:cs="Arial"/>
                <w:szCs w:val="16"/>
              </w:rPr>
            </w:pPr>
          </w:p>
          <w:p w:rsidR="00125732" w:rsidRPr="004159FB" w:rsidRDefault="00F82C94" w:rsidP="00125732">
            <w:pPr>
              <w:pStyle w:val="CentroSans811"/>
              <w:rPr>
                <w:rFonts w:ascii="Arial" w:hAnsi="Arial" w:cs="Arial"/>
                <w:szCs w:val="16"/>
              </w:rPr>
            </w:pPr>
            <w:bookmarkStart w:id="2" w:name="Bearbeiter"/>
            <w:bookmarkEnd w:id="2"/>
            <w:r w:rsidRPr="004159FB">
              <w:rPr>
                <w:rFonts w:ascii="Arial" w:hAnsi="Arial" w:cs="Arial"/>
                <w:szCs w:val="16"/>
              </w:rPr>
              <w:t xml:space="preserve"> </w:t>
            </w:r>
            <w:r w:rsidR="00125732" w:rsidRPr="004159FB">
              <w:rPr>
                <w:rFonts w:ascii="Arial" w:hAnsi="Arial" w:cs="Arial"/>
                <w:szCs w:val="16"/>
              </w:rPr>
              <w:br/>
              <w:t xml:space="preserve">Our ref.: </w:t>
            </w:r>
            <w:bookmarkStart w:id="3" w:name="Zeichen"/>
            <w:bookmarkEnd w:id="3"/>
            <w:r w:rsidR="00125732" w:rsidRPr="004159FB">
              <w:rPr>
                <w:rFonts w:ascii="Arial" w:hAnsi="Arial" w:cs="Arial"/>
                <w:szCs w:val="16"/>
              </w:rPr>
              <w:br/>
              <w:t>Phone:</w:t>
            </w:r>
            <w:r w:rsidR="00125732" w:rsidRPr="004159FB">
              <w:rPr>
                <w:rFonts w:ascii="Arial" w:hAnsi="Arial" w:cs="Arial"/>
                <w:szCs w:val="16"/>
              </w:rPr>
              <w:tab/>
              <w:t xml:space="preserve">+49 </w:t>
            </w:r>
            <w:r w:rsidR="005A08F1">
              <w:rPr>
                <w:rFonts w:ascii="Arial" w:hAnsi="Arial" w:cs="Arial"/>
                <w:szCs w:val="16"/>
              </w:rPr>
              <w:t>69 7431</w:t>
            </w:r>
            <w:r w:rsidR="00125732" w:rsidRPr="004159FB">
              <w:rPr>
                <w:rFonts w:ascii="Arial" w:hAnsi="Arial" w:cs="Arial"/>
                <w:szCs w:val="16"/>
              </w:rPr>
              <w:t>-</w:t>
            </w:r>
            <w:bookmarkStart w:id="4" w:name="Durchwahl"/>
            <w:bookmarkEnd w:id="4"/>
            <w:r w:rsidR="00125732" w:rsidRPr="004159FB">
              <w:rPr>
                <w:rFonts w:ascii="Arial" w:hAnsi="Arial" w:cs="Arial"/>
                <w:szCs w:val="16"/>
              </w:rPr>
              <w:br/>
              <w:t>Fax:</w:t>
            </w:r>
            <w:r w:rsidR="00125732" w:rsidRPr="004159FB">
              <w:rPr>
                <w:rFonts w:ascii="Arial" w:hAnsi="Arial" w:cs="Arial"/>
                <w:szCs w:val="16"/>
              </w:rPr>
              <w:tab/>
              <w:t xml:space="preserve">+49 </w:t>
            </w:r>
            <w:r w:rsidR="005A08F1">
              <w:rPr>
                <w:rFonts w:ascii="Arial" w:hAnsi="Arial" w:cs="Arial"/>
                <w:szCs w:val="16"/>
              </w:rPr>
              <w:t>69 7431</w:t>
            </w:r>
            <w:r w:rsidR="00125732" w:rsidRPr="004159FB">
              <w:rPr>
                <w:rFonts w:ascii="Arial" w:hAnsi="Arial" w:cs="Arial"/>
                <w:szCs w:val="16"/>
              </w:rPr>
              <w:t>-</w:t>
            </w:r>
            <w:bookmarkStart w:id="5" w:name="Fax"/>
            <w:bookmarkEnd w:id="5"/>
            <w:r w:rsidR="00125732" w:rsidRPr="004159FB">
              <w:rPr>
                <w:rFonts w:ascii="Arial" w:hAnsi="Arial" w:cs="Arial"/>
                <w:szCs w:val="16"/>
              </w:rPr>
              <w:br/>
            </w:r>
            <w:bookmarkStart w:id="6" w:name="Email"/>
            <w:r w:rsidR="00125732" w:rsidRPr="00125732">
              <w:rPr>
                <w:rFonts w:ascii="Arial" w:hAnsi="Arial" w:cs="Arial"/>
                <w:szCs w:val="16"/>
              </w:rPr>
              <w:fldChar w:fldCharType="begin"/>
            </w:r>
            <w:r w:rsidR="005A08F1">
              <w:rPr>
                <w:rFonts w:ascii="Arial" w:hAnsi="Arial" w:cs="Arial"/>
                <w:szCs w:val="16"/>
              </w:rPr>
              <w:instrText>HYPERLINK "mailto:kai.roth@kfw.de"</w:instrText>
            </w:r>
            <w:r w:rsidR="005A08F1" w:rsidRPr="00125732">
              <w:rPr>
                <w:rFonts w:ascii="Arial" w:hAnsi="Arial" w:cs="Arial"/>
                <w:szCs w:val="16"/>
              </w:rPr>
            </w:r>
            <w:r w:rsidR="00125732" w:rsidRPr="00125732">
              <w:rPr>
                <w:rFonts w:ascii="Arial" w:hAnsi="Arial" w:cs="Arial"/>
                <w:szCs w:val="16"/>
              </w:rPr>
              <w:fldChar w:fldCharType="separate"/>
            </w:r>
            <w:bookmarkEnd w:id="6"/>
            <w:r w:rsidR="005A08F1">
              <w:rPr>
                <w:rFonts w:ascii="Arial" w:hAnsi="Arial" w:cs="Arial"/>
                <w:szCs w:val="16"/>
              </w:rPr>
              <w:t>@kfw.de</w:t>
            </w:r>
            <w:r w:rsidR="00125732" w:rsidRPr="00125732">
              <w:rPr>
                <w:rFonts w:ascii="Arial" w:hAnsi="Arial" w:cs="Arial"/>
                <w:szCs w:val="16"/>
              </w:rPr>
              <w:fldChar w:fldCharType="end"/>
            </w:r>
            <w:r w:rsidR="00125732" w:rsidRPr="004159FB">
              <w:rPr>
                <w:rFonts w:ascii="Arial" w:hAnsi="Arial" w:cs="Arial"/>
                <w:szCs w:val="16"/>
              </w:rPr>
              <w:br/>
            </w:r>
          </w:p>
          <w:p w:rsidR="00125732" w:rsidRPr="004159FB" w:rsidRDefault="00125732" w:rsidP="00125732">
            <w:pPr>
              <w:pStyle w:val="CentroSans811"/>
              <w:rPr>
                <w:rFonts w:ascii="Arial" w:hAnsi="Arial" w:cs="Arial"/>
                <w:szCs w:val="16"/>
              </w:rPr>
            </w:pPr>
            <w:r w:rsidRPr="004159FB">
              <w:rPr>
                <w:rFonts w:ascii="Arial" w:hAnsi="Arial" w:cs="Arial"/>
                <w:szCs w:val="16"/>
              </w:rPr>
              <w:t xml:space="preserve">Date: </w:t>
            </w:r>
            <w:r w:rsidRPr="004159FB">
              <w:rPr>
                <w:rFonts w:ascii="Arial" w:hAnsi="Arial" w:cs="Arial"/>
                <w:szCs w:val="16"/>
              </w:rPr>
              <w:fldChar w:fldCharType="begin"/>
            </w:r>
            <w:r w:rsidRPr="004159FB">
              <w:rPr>
                <w:rFonts w:ascii="Arial" w:hAnsi="Arial" w:cs="Arial"/>
                <w:szCs w:val="16"/>
              </w:rPr>
              <w:instrText xml:space="preserve"> CREATEDATE  \@ "dd/MM/yyyy" </w:instrText>
            </w:r>
            <w:r w:rsidRPr="004159FB">
              <w:rPr>
                <w:rFonts w:ascii="Arial" w:hAnsi="Arial" w:cs="Arial"/>
                <w:szCs w:val="16"/>
              </w:rPr>
              <w:fldChar w:fldCharType="separate"/>
            </w:r>
            <w:r w:rsidR="00F82C94">
              <w:rPr>
                <w:rFonts w:ascii="Arial" w:hAnsi="Arial" w:cs="Arial"/>
                <w:noProof/>
                <w:szCs w:val="16"/>
              </w:rPr>
              <w:t>21/09/2018</w:t>
            </w:r>
            <w:r w:rsidRPr="004159FB">
              <w:rPr>
                <w:rFonts w:ascii="Arial" w:hAnsi="Arial" w:cs="Arial"/>
                <w:szCs w:val="16"/>
              </w:rPr>
              <w:fldChar w:fldCharType="end"/>
            </w:r>
          </w:p>
          <w:p w:rsidR="00125732" w:rsidRPr="004159FB" w:rsidRDefault="00125732" w:rsidP="00B53EAA">
            <w:pPr>
              <w:pStyle w:val="CentroSans811"/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C3E" w:rsidRPr="004159FB" w:rsidRDefault="00CE3C3E" w:rsidP="00BF4C2F">
      <w:pPr>
        <w:pStyle w:val="CentroSans811"/>
        <w:spacing w:after="20" w:line="280" w:lineRule="exact"/>
        <w:ind w:left="227"/>
        <w:rPr>
          <w:rFonts w:ascii="Arial" w:hAnsi="Arial" w:cs="Arial"/>
          <w:sz w:val="20"/>
          <w:szCs w:val="20"/>
        </w:rPr>
      </w:pPr>
    </w:p>
    <w:p w:rsidR="00CE3C3E" w:rsidRPr="004159FB" w:rsidRDefault="007E4E50" w:rsidP="00BF4C2F">
      <w:pPr>
        <w:pStyle w:val="CentroSans811"/>
        <w:spacing w:after="50" w:line="280" w:lineRule="exact"/>
        <w:ind w:left="227"/>
        <w:rPr>
          <w:rFonts w:ascii="Arial" w:hAnsi="Arial" w:cs="Arial"/>
          <w:sz w:val="20"/>
          <w:szCs w:val="20"/>
        </w:rPr>
      </w:pPr>
      <w:r w:rsidRPr="004159FB">
        <w:rPr>
          <w:rFonts w:ascii="Arial" w:hAnsi="Arial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752" behindDoc="1" locked="0" layoutInCell="0" allowOverlap="0" wp14:anchorId="4E922885" wp14:editId="58294B80">
            <wp:simplePos x="0" y="0"/>
            <wp:positionH relativeFrom="page">
              <wp:posOffset>680936</wp:posOffset>
            </wp:positionH>
            <wp:positionV relativeFrom="paragraph">
              <wp:posOffset>233666</wp:posOffset>
            </wp:positionV>
            <wp:extent cx="93600" cy="64800"/>
            <wp:effectExtent l="0" t="0" r="1905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" cy="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8F1" w:rsidRDefault="005A08F1" w:rsidP="00BF4C2F">
      <w:pPr>
        <w:pStyle w:val="CentroSans811"/>
        <w:spacing w:line="240" w:lineRule="exact"/>
        <w:ind w:left="227"/>
        <w:rPr>
          <w:rFonts w:ascii="Arial" w:hAnsi="Arial" w:cs="Arial"/>
          <w:b/>
          <w:bCs/>
          <w:sz w:val="20"/>
          <w:szCs w:val="20"/>
        </w:rPr>
      </w:pPr>
      <w:bookmarkStart w:id="7" w:name="Betreff"/>
      <w:bookmarkEnd w:id="7"/>
      <w:r>
        <w:rPr>
          <w:rFonts w:ascii="Arial" w:hAnsi="Arial" w:cs="Arial"/>
          <w:b/>
          <w:bCs/>
          <w:sz w:val="20"/>
          <w:szCs w:val="20"/>
        </w:rPr>
        <w:t>Financial Cooperation with the Republic of Rwanda</w:t>
      </w:r>
    </w:p>
    <w:p w:rsidR="00CE3C3E" w:rsidRPr="004159FB" w:rsidRDefault="005A08F1" w:rsidP="00BF4C2F">
      <w:pPr>
        <w:pStyle w:val="CentroSans811"/>
        <w:spacing w:line="240" w:lineRule="exact"/>
        <w:ind w:left="2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Entry Visa for </w:t>
      </w:r>
      <w:r w:rsidR="00F82C94" w:rsidRPr="00F82C94">
        <w:rPr>
          <w:rFonts w:ascii="Arial" w:hAnsi="Arial" w:cs="Arial"/>
          <w:b/>
          <w:bCs/>
          <w:sz w:val="20"/>
          <w:szCs w:val="20"/>
          <w:highlight w:val="yellow"/>
        </w:rPr>
        <w:t>(Name)</w:t>
      </w:r>
    </w:p>
    <w:p w:rsidR="00CE3C3E" w:rsidRPr="004159FB" w:rsidRDefault="00CE3C3E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CE3C3E" w:rsidRPr="004159FB" w:rsidRDefault="00CE3C3E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CE3C3E" w:rsidRPr="004159FB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 or Madam,</w:t>
      </w:r>
      <w:r w:rsidR="007E74B3" w:rsidRPr="004159FB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24C36" wp14:editId="61727DDF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Tight wrapText="bothSides">
                  <wp:wrapPolygon edited="0">
                    <wp:start x="-1145" y="-2147483648"/>
                    <wp:lineTo x="0" y="-2147483648"/>
                    <wp:lineTo x="11372" y="-2147483648"/>
                    <wp:lineTo x="11372" y="-2147483648"/>
                    <wp:lineTo x="20455" y="-2147483648"/>
                    <wp:lineTo x="23890" y="-2147483648"/>
                    <wp:lineTo x="-1145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" strokeweight=".5pt">
                <v:shadow opacity="22938f" offset="0"/>
                <w10:wrap type="tight" anchorx="page" anchory="page"/>
              </v:line>
            </w:pict>
          </mc:Fallback>
        </mc:AlternateContent>
      </w:r>
      <w:r w:rsidR="007E74B3" w:rsidRPr="004159FB">
        <w:rPr>
          <w:rFonts w:ascii="Arial" w:hAnsi="Arial" w:cs="Arial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3AE14" wp14:editId="2549F57B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Tight wrapText="bothSides">
                  <wp:wrapPolygon edited="0">
                    <wp:start x="-1145" y="-2147483648"/>
                    <wp:lineTo x="0" y="-2147483648"/>
                    <wp:lineTo x="11372" y="-2147483648"/>
                    <wp:lineTo x="11372" y="-2147483648"/>
                    <wp:lineTo x="20455" y="-2147483648"/>
                    <wp:lineTo x="23890" y="-2147483648"/>
                    <wp:lineTo x="-1145" y="-2147483648"/>
                  </wp:wrapPolygon>
                </wp:wrapTight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" strokeweight=".5pt">
                <v:shadow opacity="22938f" offset="0"/>
                <w10:wrap type="tight" anchorx="page" anchory="page"/>
              </v:line>
            </w:pict>
          </mc:Fallback>
        </mc:AlternateContent>
      </w:r>
      <w:bookmarkStart w:id="8" w:name="Anrede"/>
      <w:bookmarkEnd w:id="8"/>
    </w:p>
    <w:p w:rsidR="00CE3C3E" w:rsidRPr="004159FB" w:rsidRDefault="00CE3C3E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CE3C3E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inten</w:t>
      </w:r>
      <w:r w:rsidR="00F82C94">
        <w:rPr>
          <w:rFonts w:ascii="Arial" w:hAnsi="Arial" w:cs="Arial"/>
          <w:sz w:val="20"/>
          <w:szCs w:val="20"/>
        </w:rPr>
        <w:t>d to send Manuela Fritzsch on a</w:t>
      </w:r>
      <w:r>
        <w:rPr>
          <w:rFonts w:ascii="Arial" w:hAnsi="Arial" w:cs="Arial"/>
          <w:sz w:val="20"/>
          <w:szCs w:val="20"/>
        </w:rPr>
        <w:t xml:space="preserve"> government mission for discussions regarding Financial Cooperation between the Democratic Republic of </w:t>
      </w:r>
      <w:r w:rsidR="00F82C94">
        <w:rPr>
          <w:rFonts w:ascii="Arial" w:hAnsi="Arial" w:cs="Arial"/>
          <w:sz w:val="20"/>
          <w:szCs w:val="20"/>
        </w:rPr>
        <w:t>Rwanda</w:t>
      </w:r>
      <w:r>
        <w:rPr>
          <w:rFonts w:ascii="Arial" w:hAnsi="Arial" w:cs="Arial"/>
          <w:sz w:val="20"/>
          <w:szCs w:val="20"/>
        </w:rPr>
        <w:t xml:space="preserve"> and the Federal Republic of Germany.</w:t>
      </w:r>
      <w:r w:rsidR="00F82C94">
        <w:rPr>
          <w:rFonts w:ascii="Arial" w:hAnsi="Arial" w:cs="Arial"/>
          <w:sz w:val="20"/>
          <w:szCs w:val="20"/>
        </w:rPr>
        <w:t xml:space="preserve"> </w:t>
      </w:r>
      <w:r w:rsidR="00F82C94" w:rsidRPr="00F82C94">
        <w:rPr>
          <w:rFonts w:ascii="Arial" w:hAnsi="Arial" w:cs="Arial"/>
          <w:sz w:val="20"/>
          <w:szCs w:val="20"/>
          <w:highlight w:val="yellow"/>
        </w:rPr>
        <w:t>(Name)</w:t>
      </w:r>
      <w:r>
        <w:rPr>
          <w:rFonts w:ascii="Arial" w:hAnsi="Arial" w:cs="Arial"/>
          <w:sz w:val="20"/>
          <w:szCs w:val="20"/>
        </w:rPr>
        <w:t xml:space="preserve"> will therefore be travelling through Rwanda.</w:t>
      </w: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kindly ask you to issue the r</w:t>
      </w:r>
      <w:r w:rsidR="00F82C94">
        <w:rPr>
          <w:rFonts w:ascii="Arial" w:hAnsi="Arial" w:cs="Arial"/>
          <w:sz w:val="20"/>
          <w:szCs w:val="20"/>
        </w:rPr>
        <w:t>espective visa. The passport is</w:t>
      </w:r>
      <w:r>
        <w:rPr>
          <w:rFonts w:ascii="Arial" w:hAnsi="Arial" w:cs="Arial"/>
          <w:sz w:val="20"/>
          <w:szCs w:val="20"/>
        </w:rPr>
        <w:t xml:space="preserve"> enclosed together with the application form.</w:t>
      </w: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confirm that all expenses in connection with the business visit will be covered by KfW.</w:t>
      </w: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in advance for your kind cooperation</w:t>
      </w: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5A08F1" w:rsidRDefault="005A08F1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KfW</w:t>
      </w:r>
    </w:p>
    <w:p w:rsidR="00D47269" w:rsidRDefault="00D47269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D47269" w:rsidRDefault="00D47269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D47269" w:rsidRDefault="00D47269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</w:rPr>
      </w:pPr>
    </w:p>
    <w:p w:rsidR="00D47269" w:rsidRPr="00F82C94" w:rsidRDefault="00D47269" w:rsidP="00D47269">
      <w:pPr>
        <w:pStyle w:val="CentroSans811"/>
        <w:tabs>
          <w:tab w:val="left" w:pos="284"/>
          <w:tab w:val="left" w:pos="3969"/>
          <w:tab w:val="left" w:pos="8080"/>
        </w:tabs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</w:t>
      </w:r>
      <w:r w:rsidR="00F82C94" w:rsidRPr="00F82C9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(Name)</w:t>
      </w:r>
      <w:r w:rsidR="00F82C9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F82C94" w:rsidRPr="00F82C94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(Name)</w:t>
      </w:r>
    </w:p>
    <w:p w:rsidR="00D47269" w:rsidRPr="001C7D20" w:rsidRDefault="00D47269" w:rsidP="00D47269">
      <w:pPr>
        <w:pStyle w:val="CentroSans811"/>
        <w:tabs>
          <w:tab w:val="left" w:pos="3969"/>
          <w:tab w:val="left" w:pos="8080"/>
        </w:tabs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F82C94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F82C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82C9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F82C94">
        <w:rPr>
          <w:rFonts w:ascii="Arial" w:hAnsi="Arial" w:cs="Arial"/>
          <w:color w:val="000000"/>
          <w:sz w:val="22"/>
          <w:szCs w:val="22"/>
          <w:lang w:val="en-US"/>
        </w:rPr>
        <w:t>Head of Division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Project Manager</w:t>
      </w:r>
    </w:p>
    <w:p w:rsidR="00D47269" w:rsidRPr="00D47269" w:rsidRDefault="00D47269" w:rsidP="00BF4C2F">
      <w:pPr>
        <w:pStyle w:val="CentroSans811"/>
        <w:spacing w:line="280" w:lineRule="exact"/>
        <w:ind w:left="227"/>
        <w:rPr>
          <w:rFonts w:ascii="Arial" w:hAnsi="Arial" w:cs="Arial"/>
          <w:sz w:val="20"/>
          <w:szCs w:val="20"/>
          <w:lang w:val="en-US"/>
        </w:rPr>
      </w:pPr>
    </w:p>
    <w:sectPr w:rsidR="00D47269" w:rsidRPr="00D47269" w:rsidSect="00F721A1">
      <w:pgSz w:w="11900" w:h="16840"/>
      <w:pgMar w:top="2835" w:right="3402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9D" w:rsidRDefault="007D359D">
      <w:r>
        <w:separator/>
      </w:r>
    </w:p>
  </w:endnote>
  <w:endnote w:type="continuationSeparator" w:id="0">
    <w:p w:rsidR="007D359D" w:rsidRDefault="007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FCentroSansPro-Regular">
    <w:altName w:val="Courier New"/>
    <w:charset w:val="00"/>
    <w:family w:val="auto"/>
    <w:pitch w:val="variable"/>
  </w:font>
  <w:font w:name="PFCentroSansPro-Bold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9D" w:rsidRDefault="007D359D">
      <w:r>
        <w:separator/>
      </w:r>
    </w:p>
  </w:footnote>
  <w:footnote w:type="continuationSeparator" w:id="0">
    <w:p w:rsidR="007D359D" w:rsidRDefault="007D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A4A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B016C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2A0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7A07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14E3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0C82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50A01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701650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5FB09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FC7F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1"/>
    <w:rsid w:val="000B6A4A"/>
    <w:rsid w:val="00125732"/>
    <w:rsid w:val="00174736"/>
    <w:rsid w:val="00210830"/>
    <w:rsid w:val="00255C27"/>
    <w:rsid w:val="00257F45"/>
    <w:rsid w:val="002A6EF9"/>
    <w:rsid w:val="002F78D8"/>
    <w:rsid w:val="0036599A"/>
    <w:rsid w:val="00367522"/>
    <w:rsid w:val="003B3830"/>
    <w:rsid w:val="003F00A1"/>
    <w:rsid w:val="004004F8"/>
    <w:rsid w:val="004159FB"/>
    <w:rsid w:val="004945C8"/>
    <w:rsid w:val="004B2902"/>
    <w:rsid w:val="0059058A"/>
    <w:rsid w:val="005A08F1"/>
    <w:rsid w:val="005A496F"/>
    <w:rsid w:val="00622161"/>
    <w:rsid w:val="00665CDF"/>
    <w:rsid w:val="00697963"/>
    <w:rsid w:val="006B7444"/>
    <w:rsid w:val="006C1C8B"/>
    <w:rsid w:val="00761F35"/>
    <w:rsid w:val="007C0BA1"/>
    <w:rsid w:val="007D359D"/>
    <w:rsid w:val="007E4E50"/>
    <w:rsid w:val="007E74B3"/>
    <w:rsid w:val="0086109E"/>
    <w:rsid w:val="00865795"/>
    <w:rsid w:val="008B5898"/>
    <w:rsid w:val="008C4545"/>
    <w:rsid w:val="0090350F"/>
    <w:rsid w:val="009B2C51"/>
    <w:rsid w:val="009B5E71"/>
    <w:rsid w:val="00A8258A"/>
    <w:rsid w:val="00B50097"/>
    <w:rsid w:val="00B527B0"/>
    <w:rsid w:val="00B53EAA"/>
    <w:rsid w:val="00BD6427"/>
    <w:rsid w:val="00BF4C2F"/>
    <w:rsid w:val="00BF5752"/>
    <w:rsid w:val="00C634B0"/>
    <w:rsid w:val="00CE3C3E"/>
    <w:rsid w:val="00D12567"/>
    <w:rsid w:val="00D22E06"/>
    <w:rsid w:val="00D47269"/>
    <w:rsid w:val="00DA2884"/>
    <w:rsid w:val="00DC49AE"/>
    <w:rsid w:val="00E357CD"/>
    <w:rsid w:val="00EE1852"/>
    <w:rsid w:val="00F721A1"/>
    <w:rsid w:val="00F82C94"/>
    <w:rsid w:val="00FD797A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444"/>
    <w:rPr>
      <w:rFonts w:ascii="Arial" w:hAnsi="Arial"/>
      <w:sz w:val="22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6B7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roSans1012pt">
    <w:name w:val="Centro Sans 10/12 pt"/>
    <w:basedOn w:val="Standard"/>
    <w:qFormat/>
    <w:pPr>
      <w:spacing w:line="240" w:lineRule="exact"/>
    </w:pPr>
    <w:rPr>
      <w:rFonts w:ascii="PFCentroSansPro-Regular" w:hAnsi="PFCentroSansPro-Regular"/>
      <w:sz w:val="20"/>
    </w:rPr>
  </w:style>
  <w:style w:type="paragraph" w:customStyle="1" w:styleId="CentroSansFusszeile710pt">
    <w:name w:val="CentroSans Fusszeile 7/10 pt"/>
    <w:basedOn w:val="Standard"/>
    <w:qFormat/>
    <w:pPr>
      <w:tabs>
        <w:tab w:val="center" w:pos="4536"/>
        <w:tab w:val="right" w:pos="9072"/>
      </w:tabs>
      <w:spacing w:line="200" w:lineRule="exact"/>
    </w:pPr>
    <w:rPr>
      <w:rFonts w:ascii="PFCentroSansPro-Regular" w:hAnsi="PFCentroSansPro-Regular"/>
      <w:sz w:val="14"/>
    </w:rPr>
  </w:style>
  <w:style w:type="paragraph" w:customStyle="1" w:styleId="CentroSans1013ptbold">
    <w:name w:val="Centro Sans 10/13 pt bold"/>
    <w:basedOn w:val="CentroSans1012pt"/>
    <w:qFormat/>
    <w:rsid w:val="006B7444"/>
    <w:pPr>
      <w:spacing w:line="260" w:lineRule="exact"/>
    </w:pPr>
    <w:rPr>
      <w:rFonts w:ascii="PFCentroSansPro-Bold" w:hAnsi="PFCentroSansPro-Bold"/>
      <w:lang w:eastAsia="de-DE"/>
    </w:rPr>
  </w:style>
  <w:style w:type="paragraph" w:customStyle="1" w:styleId="CentroSans1013pt">
    <w:name w:val="Centro Sans 10/13 pt"/>
    <w:basedOn w:val="CentroSans1012pt"/>
    <w:qFormat/>
    <w:pPr>
      <w:spacing w:line="260" w:lineRule="exact"/>
    </w:pPr>
  </w:style>
  <w:style w:type="paragraph" w:customStyle="1" w:styleId="CentroSans811">
    <w:name w:val="Centro Sans 8/11"/>
    <w:basedOn w:val="CentroSans1012pt"/>
    <w:qFormat/>
    <w:pPr>
      <w:tabs>
        <w:tab w:val="left" w:pos="737"/>
      </w:tabs>
      <w:spacing w:line="220" w:lineRule="exact"/>
    </w:pPr>
    <w:rPr>
      <w:sz w:val="16"/>
    </w:rPr>
  </w:style>
  <w:style w:type="paragraph" w:styleId="Kopfzeile">
    <w:name w:val="header"/>
    <w:basedOn w:val="Standard"/>
    <w:rsid w:val="006B7444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6B7444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B7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7444"/>
    <w:rPr>
      <w:rFonts w:ascii="Arial" w:hAnsi="Arial"/>
      <w:sz w:val="22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6B74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roSans1012pt">
    <w:name w:val="Centro Sans 10/12 pt"/>
    <w:basedOn w:val="Standard"/>
    <w:qFormat/>
    <w:pPr>
      <w:spacing w:line="240" w:lineRule="exact"/>
    </w:pPr>
    <w:rPr>
      <w:rFonts w:ascii="PFCentroSansPro-Regular" w:hAnsi="PFCentroSansPro-Regular"/>
      <w:sz w:val="20"/>
    </w:rPr>
  </w:style>
  <w:style w:type="paragraph" w:customStyle="1" w:styleId="CentroSansFusszeile710pt">
    <w:name w:val="CentroSans Fusszeile 7/10 pt"/>
    <w:basedOn w:val="Standard"/>
    <w:qFormat/>
    <w:pPr>
      <w:tabs>
        <w:tab w:val="center" w:pos="4536"/>
        <w:tab w:val="right" w:pos="9072"/>
      </w:tabs>
      <w:spacing w:line="200" w:lineRule="exact"/>
    </w:pPr>
    <w:rPr>
      <w:rFonts w:ascii="PFCentroSansPro-Regular" w:hAnsi="PFCentroSansPro-Regular"/>
      <w:sz w:val="14"/>
    </w:rPr>
  </w:style>
  <w:style w:type="paragraph" w:customStyle="1" w:styleId="CentroSans1013ptbold">
    <w:name w:val="Centro Sans 10/13 pt bold"/>
    <w:basedOn w:val="CentroSans1012pt"/>
    <w:qFormat/>
    <w:rsid w:val="006B7444"/>
    <w:pPr>
      <w:spacing w:line="260" w:lineRule="exact"/>
    </w:pPr>
    <w:rPr>
      <w:rFonts w:ascii="PFCentroSansPro-Bold" w:hAnsi="PFCentroSansPro-Bold"/>
      <w:lang w:eastAsia="de-DE"/>
    </w:rPr>
  </w:style>
  <w:style w:type="paragraph" w:customStyle="1" w:styleId="CentroSans1013pt">
    <w:name w:val="Centro Sans 10/13 pt"/>
    <w:basedOn w:val="CentroSans1012pt"/>
    <w:qFormat/>
    <w:pPr>
      <w:spacing w:line="260" w:lineRule="exact"/>
    </w:pPr>
  </w:style>
  <w:style w:type="paragraph" w:customStyle="1" w:styleId="CentroSans811">
    <w:name w:val="Centro Sans 8/11"/>
    <w:basedOn w:val="CentroSans1012pt"/>
    <w:qFormat/>
    <w:pPr>
      <w:tabs>
        <w:tab w:val="left" w:pos="737"/>
      </w:tabs>
      <w:spacing w:line="220" w:lineRule="exact"/>
    </w:pPr>
    <w:rPr>
      <w:sz w:val="16"/>
    </w:rPr>
  </w:style>
  <w:style w:type="paragraph" w:styleId="Kopfzeile">
    <w:name w:val="header"/>
    <w:basedOn w:val="Standard"/>
    <w:rsid w:val="006B7444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6B7444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B7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KfW\Frankfurt\Vorlagen\BRIEFE%20&amp;%20FAXE\Englischer%20Brief%20mit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Englischer Brief mit Geschäftsbereich.dotx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Geschäftsbereich engl.</vt:lpstr>
    </vt:vector>
  </TitlesOfParts>
  <Company>KfW Bankgengruppe</Company>
  <LinksUpToDate>false</LinksUpToDate>
  <CharactersWithSpaces>919</CharactersWithSpaces>
  <SharedDoc>false</SharedDoc>
  <HLinks>
    <vt:vector size="6" baseType="variant">
      <vt:variant>
        <vt:i4>5242981</vt:i4>
      </vt:variant>
      <vt:variant>
        <vt:i4>3</vt:i4>
      </vt:variant>
      <vt:variant>
        <vt:i4>0</vt:i4>
      </vt:variant>
      <vt:variant>
        <vt:i4>5</vt:i4>
      </vt:variant>
      <vt:variant>
        <vt:lpwstr>mailto:E-mail:%20maximiliane.muster-muster-mann@kfw.de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Geschäftsbereich engl.</dc:title>
  <dc:creator>Kai Roth</dc:creator>
  <cp:lastModifiedBy>Kai Roth</cp:lastModifiedBy>
  <cp:revision>1</cp:revision>
  <cp:lastPrinted>2018-09-21T11:22:00Z</cp:lastPrinted>
  <dcterms:created xsi:type="dcterms:W3CDTF">2018-09-21T10:16:00Z</dcterms:created>
  <dcterms:modified xsi:type="dcterms:W3CDTF">2018-09-21T11:29:00Z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>Financial Cooperation with the Republic of Rwanda_x000d_Entry Visa for Manuela Fritzsch</vt:lpwstr>
  </property>
  <property fmtid="{D5CDD505-2E9C-101B-9397-08002B2CF9AE}" pid="3" name="Titel">
    <vt:lpwstr>Financial Cooperation with the Republic of Rwanda_x000d_Entry Visa for Manuela Fritzsch</vt:lpwstr>
  </property>
</Properties>
</file>